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E8" w:rsidRDefault="006C1EE8" w:rsidP="00AD17FB">
      <w:pPr>
        <w:pStyle w:val="Brezrazmikov1"/>
        <w:rPr>
          <w:rFonts w:cs="Calibri"/>
        </w:rPr>
      </w:pPr>
      <w:r>
        <w:rPr>
          <w:rFonts w:cs="Calibri"/>
          <w:noProof/>
          <w:lang w:eastAsia="sl-S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4993005</wp:posOffset>
            </wp:positionH>
            <wp:positionV relativeFrom="paragraph">
              <wp:posOffset>-41910</wp:posOffset>
            </wp:positionV>
            <wp:extent cx="996315" cy="76581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</w:rPr>
        <w:t>G</w:t>
      </w:r>
      <w:r w:rsidR="00534585">
        <w:rPr>
          <w:rFonts w:cs="Calibri"/>
        </w:rPr>
        <w:t xml:space="preserve"> </w:t>
      </w:r>
      <w:r>
        <w:rPr>
          <w:rFonts w:cs="Calibri"/>
        </w:rPr>
        <w:t>A</w:t>
      </w:r>
      <w:r w:rsidR="00534585">
        <w:rPr>
          <w:rFonts w:cs="Calibri"/>
        </w:rPr>
        <w:t xml:space="preserve"> </w:t>
      </w:r>
      <w:r>
        <w:rPr>
          <w:rFonts w:cs="Calibri"/>
        </w:rPr>
        <w:t>S</w:t>
      </w:r>
      <w:r w:rsidR="00534585">
        <w:rPr>
          <w:rFonts w:cs="Calibri"/>
        </w:rPr>
        <w:t xml:space="preserve"> </w:t>
      </w:r>
      <w:r>
        <w:rPr>
          <w:rFonts w:cs="Calibri"/>
        </w:rPr>
        <w:t>I</w:t>
      </w:r>
      <w:r w:rsidR="00534585">
        <w:rPr>
          <w:rFonts w:cs="Calibri"/>
        </w:rPr>
        <w:t xml:space="preserve"> </w:t>
      </w:r>
      <w:r>
        <w:rPr>
          <w:rFonts w:cs="Calibri"/>
        </w:rPr>
        <w:t>L</w:t>
      </w:r>
      <w:r w:rsidR="00534585">
        <w:rPr>
          <w:rFonts w:cs="Calibri"/>
        </w:rPr>
        <w:t xml:space="preserve"> </w:t>
      </w:r>
      <w:r>
        <w:rPr>
          <w:rFonts w:cs="Calibri"/>
        </w:rPr>
        <w:t>S</w:t>
      </w:r>
      <w:r w:rsidR="00534585">
        <w:rPr>
          <w:rFonts w:cs="Calibri"/>
        </w:rPr>
        <w:t xml:space="preserve"> </w:t>
      </w:r>
      <w:r>
        <w:rPr>
          <w:rFonts w:cs="Calibri"/>
        </w:rPr>
        <w:t>K</w:t>
      </w:r>
      <w:r w:rsidR="00534585">
        <w:rPr>
          <w:rFonts w:cs="Calibri"/>
        </w:rPr>
        <w:t xml:space="preserve"> </w:t>
      </w:r>
      <w:r>
        <w:rPr>
          <w:rFonts w:cs="Calibri"/>
        </w:rPr>
        <w:t>A</w:t>
      </w:r>
      <w:r w:rsidR="00534585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534585">
        <w:rPr>
          <w:rFonts w:cs="Calibri"/>
        </w:rPr>
        <w:t xml:space="preserve"> </w:t>
      </w:r>
      <w:r>
        <w:rPr>
          <w:rFonts w:cs="Calibri"/>
        </w:rPr>
        <w:t>Z</w:t>
      </w:r>
      <w:r w:rsidR="00534585">
        <w:rPr>
          <w:rFonts w:cs="Calibri"/>
        </w:rPr>
        <w:t xml:space="preserve"> </w:t>
      </w:r>
      <w:r>
        <w:rPr>
          <w:rFonts w:cs="Calibri"/>
        </w:rPr>
        <w:t>V</w:t>
      </w:r>
      <w:r w:rsidR="00534585">
        <w:rPr>
          <w:rFonts w:cs="Calibri"/>
        </w:rPr>
        <w:t xml:space="preserve"> </w:t>
      </w:r>
      <w:r>
        <w:rPr>
          <w:rFonts w:cs="Calibri"/>
        </w:rPr>
        <w:t>E</w:t>
      </w:r>
      <w:r w:rsidR="00534585">
        <w:rPr>
          <w:rFonts w:cs="Calibri"/>
        </w:rPr>
        <w:t xml:space="preserve"> </w:t>
      </w:r>
      <w:r>
        <w:rPr>
          <w:rFonts w:cs="Calibri"/>
        </w:rPr>
        <w:t>Z</w:t>
      </w:r>
      <w:r w:rsidR="00534585">
        <w:rPr>
          <w:rFonts w:cs="Calibri"/>
        </w:rPr>
        <w:t xml:space="preserve"> </w:t>
      </w:r>
      <w:r>
        <w:rPr>
          <w:rFonts w:cs="Calibri"/>
        </w:rPr>
        <w:t>A</w:t>
      </w:r>
    </w:p>
    <w:p w:rsidR="006C1EE8" w:rsidRPr="00534585" w:rsidRDefault="00217479" w:rsidP="00AD17FB">
      <w:pPr>
        <w:pStyle w:val="Brezrazmikov1"/>
        <w:rPr>
          <w:rFonts w:cs="Calibri"/>
          <w:b/>
        </w:rPr>
      </w:pPr>
      <w:r w:rsidRPr="00217479">
        <w:rPr>
          <w:rFonts w:cs="Calibri"/>
        </w:rPr>
        <w:t>MORAVČE</w:t>
      </w:r>
    </w:p>
    <w:p w:rsidR="006C1EE8" w:rsidRPr="00217479" w:rsidRDefault="00217479" w:rsidP="00AD17FB">
      <w:pPr>
        <w:pStyle w:val="Brezrazmikov1"/>
        <w:rPr>
          <w:rFonts w:cs="Calibri"/>
        </w:rPr>
      </w:pPr>
      <w:r w:rsidRPr="00217479">
        <w:rPr>
          <w:rFonts w:cs="Calibri"/>
        </w:rPr>
        <w:t>Šlandrova</w:t>
      </w:r>
      <w:r>
        <w:rPr>
          <w:rFonts w:cs="Calibri"/>
          <w:b/>
        </w:rPr>
        <w:t xml:space="preserve"> </w:t>
      </w:r>
      <w:r w:rsidRPr="00217479">
        <w:rPr>
          <w:rFonts w:cs="Calibri"/>
        </w:rPr>
        <w:t>7</w:t>
      </w:r>
    </w:p>
    <w:p w:rsidR="006C1EE8" w:rsidRDefault="00217479" w:rsidP="00AD17FB">
      <w:pPr>
        <w:pStyle w:val="Brezrazmikov1"/>
        <w:rPr>
          <w:rFonts w:cs="Calibri"/>
        </w:rPr>
      </w:pPr>
      <w:r>
        <w:rPr>
          <w:rFonts w:cs="Calibri"/>
        </w:rPr>
        <w:t>1251 Moravče</w:t>
      </w:r>
    </w:p>
    <w:p w:rsidR="006C1EE8" w:rsidRDefault="006C1EE8" w:rsidP="00AD17FB">
      <w:pPr>
        <w:pStyle w:val="Brezrazmikov1"/>
        <w:rPr>
          <w:rFonts w:cs="Calibri"/>
        </w:rPr>
      </w:pPr>
    </w:p>
    <w:p w:rsidR="00D56ACE" w:rsidRPr="007A0C92" w:rsidRDefault="00D56ACE" w:rsidP="00DD12CC">
      <w:pPr>
        <w:rPr>
          <w:rFonts w:eastAsia="Times New Roman" w:cs="Calibri"/>
          <w:sz w:val="24"/>
          <w:szCs w:val="24"/>
          <w:lang w:eastAsia="sl-SI"/>
        </w:rPr>
      </w:pPr>
      <w:r w:rsidRPr="007A0C92">
        <w:rPr>
          <w:rFonts w:eastAsia="Times New Roman" w:cs="Calibri"/>
          <w:b/>
          <w:bCs/>
          <w:szCs w:val="20"/>
          <w:lang w:eastAsia="sl-SI"/>
        </w:rPr>
        <w:t xml:space="preserve"> Datum: </w:t>
      </w:r>
      <w:r w:rsidR="00D4706C">
        <w:rPr>
          <w:rFonts w:eastAsia="Times New Roman" w:cs="Calibri"/>
          <w:b/>
          <w:bCs/>
          <w:szCs w:val="20"/>
          <w:lang w:eastAsia="sl-SI"/>
        </w:rPr>
        <w:fldChar w:fldCharType="begin"/>
      </w:r>
      <w:r w:rsidR="00D4706C">
        <w:rPr>
          <w:rFonts w:eastAsia="Times New Roman" w:cs="Calibri"/>
          <w:b/>
          <w:bCs/>
          <w:szCs w:val="20"/>
          <w:lang w:eastAsia="sl-SI"/>
        </w:rPr>
        <w:instrText xml:space="preserve"> TIME \@ "d.M.yyyy" </w:instrText>
      </w:r>
      <w:r w:rsidR="00D4706C">
        <w:rPr>
          <w:rFonts w:eastAsia="Times New Roman" w:cs="Calibri"/>
          <w:b/>
          <w:bCs/>
          <w:szCs w:val="20"/>
          <w:lang w:eastAsia="sl-SI"/>
        </w:rPr>
        <w:fldChar w:fldCharType="separate"/>
      </w:r>
      <w:r w:rsidR="00217479">
        <w:rPr>
          <w:rFonts w:eastAsia="Times New Roman" w:cs="Calibri"/>
          <w:b/>
          <w:bCs/>
          <w:noProof/>
          <w:szCs w:val="20"/>
          <w:lang w:eastAsia="sl-SI"/>
        </w:rPr>
        <w:t>8.5.2014</w:t>
      </w:r>
      <w:r w:rsidR="00D4706C">
        <w:rPr>
          <w:rFonts w:eastAsia="Times New Roman" w:cs="Calibri"/>
          <w:b/>
          <w:bCs/>
          <w:szCs w:val="20"/>
          <w:lang w:eastAsia="sl-SI"/>
        </w:rPr>
        <w:fldChar w:fldCharType="end"/>
      </w:r>
    </w:p>
    <w:p w:rsidR="00D56ACE" w:rsidRPr="00913C76" w:rsidRDefault="00D56ACE" w:rsidP="00913C76">
      <w:pPr>
        <w:jc w:val="center"/>
        <w:rPr>
          <w:rFonts w:eastAsia="Times New Roman" w:cs="Calibri"/>
          <w:b/>
          <w:bCs/>
          <w:sz w:val="28"/>
          <w:szCs w:val="28"/>
          <w:lang w:eastAsia="sl-SI"/>
        </w:rPr>
      </w:pPr>
      <w:r w:rsidRPr="00913C76">
        <w:rPr>
          <w:rFonts w:eastAsia="Times New Roman" w:cs="Calibri"/>
          <w:b/>
          <w:bCs/>
          <w:sz w:val="24"/>
          <w:szCs w:val="28"/>
          <w:lang w:eastAsia="sl-SI"/>
        </w:rPr>
        <w:t xml:space="preserve">Razpis </w:t>
      </w:r>
      <w:r w:rsidR="00501EDC" w:rsidRPr="00913C76">
        <w:rPr>
          <w:rFonts w:eastAsia="Times New Roman" w:cs="Calibri"/>
          <w:b/>
          <w:bCs/>
          <w:sz w:val="24"/>
          <w:szCs w:val="28"/>
          <w:lang w:eastAsia="sl-SI"/>
        </w:rPr>
        <w:t xml:space="preserve">za gasilsko pionirsko in mladinsko tekmovanje </w:t>
      </w:r>
      <w:r w:rsidRPr="00913C76">
        <w:rPr>
          <w:rFonts w:eastAsia="Times New Roman" w:cs="Calibri"/>
          <w:b/>
          <w:bCs/>
          <w:sz w:val="24"/>
          <w:szCs w:val="28"/>
          <w:lang w:eastAsia="sl-SI"/>
        </w:rPr>
        <w:t xml:space="preserve">GZ </w:t>
      </w:r>
      <w:r w:rsidR="00217479">
        <w:rPr>
          <w:rFonts w:eastAsia="Times New Roman" w:cs="Calibri"/>
          <w:b/>
          <w:bCs/>
          <w:sz w:val="24"/>
          <w:szCs w:val="28"/>
          <w:lang w:eastAsia="sl-SI"/>
        </w:rPr>
        <w:t>Moravče</w:t>
      </w:r>
    </w:p>
    <w:p w:rsidR="00C23165" w:rsidRDefault="00D56ACE" w:rsidP="00913C76">
      <w:pPr>
        <w:pStyle w:val="Brezrazmikov"/>
        <w:rPr>
          <w:sz w:val="24"/>
        </w:rPr>
      </w:pPr>
      <w:r w:rsidRPr="00913C76">
        <w:rPr>
          <w:sz w:val="24"/>
        </w:rPr>
        <w:t>Tekmovanje  </w:t>
      </w:r>
      <w:r w:rsidR="009475E3" w:rsidRPr="00913C76">
        <w:rPr>
          <w:sz w:val="24"/>
        </w:rPr>
        <w:t xml:space="preserve">za mladino </w:t>
      </w:r>
      <w:r w:rsidRPr="00913C76">
        <w:rPr>
          <w:sz w:val="24"/>
        </w:rPr>
        <w:t xml:space="preserve">bo v soboto, </w:t>
      </w:r>
      <w:r w:rsidR="006C1EE8">
        <w:rPr>
          <w:b/>
          <w:sz w:val="24"/>
        </w:rPr>
        <w:t>7.</w:t>
      </w:r>
      <w:r w:rsidRPr="00913C76">
        <w:rPr>
          <w:b/>
          <w:sz w:val="24"/>
        </w:rPr>
        <w:t xml:space="preserve"> </w:t>
      </w:r>
      <w:r w:rsidR="007A0C92" w:rsidRPr="00913C76">
        <w:rPr>
          <w:b/>
          <w:sz w:val="24"/>
        </w:rPr>
        <w:t>Junija 201</w:t>
      </w:r>
      <w:r w:rsidR="006C1EE8">
        <w:rPr>
          <w:b/>
          <w:sz w:val="24"/>
        </w:rPr>
        <w:t>4</w:t>
      </w:r>
      <w:r w:rsidRPr="00913C76">
        <w:rPr>
          <w:b/>
          <w:sz w:val="24"/>
        </w:rPr>
        <w:t xml:space="preserve"> ob </w:t>
      </w:r>
      <w:r w:rsidR="007A0C92" w:rsidRPr="00913C76">
        <w:rPr>
          <w:b/>
          <w:sz w:val="24"/>
        </w:rPr>
        <w:t>8</w:t>
      </w:r>
      <w:r w:rsidRPr="00913C76">
        <w:rPr>
          <w:b/>
          <w:sz w:val="24"/>
        </w:rPr>
        <w:t>.</w:t>
      </w:r>
      <w:r w:rsidR="007A0C92" w:rsidRPr="00913C76">
        <w:rPr>
          <w:b/>
          <w:sz w:val="24"/>
        </w:rPr>
        <w:t>00</w:t>
      </w:r>
      <w:r w:rsidR="00C23165" w:rsidRPr="00913C76">
        <w:rPr>
          <w:b/>
          <w:sz w:val="24"/>
        </w:rPr>
        <w:t xml:space="preserve"> </w:t>
      </w:r>
      <w:r w:rsidR="00C86C45">
        <w:rPr>
          <w:b/>
          <w:sz w:val="24"/>
        </w:rPr>
        <w:t xml:space="preserve">uri </w:t>
      </w:r>
      <w:r w:rsidR="006C1EE8">
        <w:rPr>
          <w:b/>
          <w:sz w:val="24"/>
        </w:rPr>
        <w:t>na športnem igrišču v Rafolčah</w:t>
      </w:r>
      <w:r w:rsidR="00217479">
        <w:rPr>
          <w:b/>
          <w:sz w:val="24"/>
        </w:rPr>
        <w:t xml:space="preserve"> (GZ Lukovica)</w:t>
      </w:r>
    </w:p>
    <w:p w:rsidR="00913C76" w:rsidRPr="00913C76" w:rsidRDefault="00913C76" w:rsidP="00913C76">
      <w:pPr>
        <w:pStyle w:val="Brezrazmikov"/>
      </w:pPr>
    </w:p>
    <w:p w:rsidR="00C07B47" w:rsidRPr="004202CE" w:rsidRDefault="00C07B47" w:rsidP="004F0FB9">
      <w:pPr>
        <w:jc w:val="both"/>
        <w:rPr>
          <w:b/>
          <w:i/>
        </w:rPr>
      </w:pPr>
      <w:r w:rsidRPr="004202CE">
        <w:rPr>
          <w:b/>
          <w:i/>
        </w:rPr>
        <w:t>V letu 201</w:t>
      </w:r>
      <w:r w:rsidR="006C1EE8">
        <w:rPr>
          <w:b/>
          <w:i/>
        </w:rPr>
        <w:t>4</w:t>
      </w:r>
      <w:r w:rsidRPr="004202CE">
        <w:rPr>
          <w:b/>
          <w:i/>
        </w:rPr>
        <w:t xml:space="preserve"> bodo gasilska tekmovanja izvedena v naslednjih kategorijah in s spodaj navedenimi tekmovalnimi disciplinami, </w:t>
      </w:r>
    </w:p>
    <w:p w:rsidR="00C07B47" w:rsidRPr="009A3B3B" w:rsidRDefault="00C07B47" w:rsidP="004F0FB9">
      <w:pPr>
        <w:jc w:val="both"/>
        <w:rPr>
          <w:i/>
        </w:rPr>
      </w:pPr>
      <w:r w:rsidRPr="009A3B3B">
        <w:rPr>
          <w:i/>
        </w:rPr>
        <w:t xml:space="preserve">ki so opredeljene v knjižici Pravila gasilskih in gasilskošportnih </w:t>
      </w:r>
      <w:r w:rsidR="006C1EE8">
        <w:rPr>
          <w:i/>
        </w:rPr>
        <w:t>tekmovalnih disciplin, GZS,</w:t>
      </w:r>
      <w:r w:rsidR="0024267E" w:rsidRPr="0024267E">
        <w:rPr>
          <w:i/>
        </w:rPr>
        <w:t xml:space="preserve"> </w:t>
      </w:r>
      <w:r w:rsidR="0024267E">
        <w:rPr>
          <w:i/>
        </w:rPr>
        <w:t>dopolnjena izdaja,leto izdaje 2013</w:t>
      </w:r>
      <w:r w:rsidR="0024267E" w:rsidRPr="009A3B3B">
        <w:rPr>
          <w:i/>
        </w:rPr>
        <w:t>:</w:t>
      </w:r>
    </w:p>
    <w:p w:rsidR="007A0C92" w:rsidRPr="007A0C92" w:rsidRDefault="007A0C92" w:rsidP="007A0C92">
      <w:pPr>
        <w:pStyle w:val="Brezrazmikov1"/>
      </w:pPr>
    </w:p>
    <w:p w:rsidR="007A0C92" w:rsidRPr="007A0C92" w:rsidRDefault="007A0C92" w:rsidP="007A0C92">
      <w:pPr>
        <w:pStyle w:val="Brezrazmikov1"/>
      </w:pPr>
      <w:r w:rsidRPr="007A0C92">
        <w:t xml:space="preserve">1. </w:t>
      </w:r>
      <w:r w:rsidRPr="007A0C92">
        <w:rPr>
          <w:b/>
        </w:rPr>
        <w:t>Pionirke</w:t>
      </w:r>
      <w:r w:rsidRPr="007A0C92">
        <w:t xml:space="preserve"> - od 7 do 11 let (rojene 200</w:t>
      </w:r>
      <w:r w:rsidR="006C1EE8">
        <w:t>3</w:t>
      </w:r>
      <w:r w:rsidRPr="007A0C92">
        <w:t>-200</w:t>
      </w:r>
      <w:r w:rsidR="006C1EE8">
        <w:t>7</w:t>
      </w:r>
      <w:r w:rsidRPr="007A0C92">
        <w:t>)</w:t>
      </w:r>
    </w:p>
    <w:p w:rsidR="007A0C92" w:rsidRPr="007A0C92" w:rsidRDefault="007A0C92" w:rsidP="007A0C92">
      <w:pPr>
        <w:pStyle w:val="Brezrazmikov1"/>
      </w:pPr>
      <w:r w:rsidRPr="007A0C92">
        <w:t xml:space="preserve">2. </w:t>
      </w:r>
      <w:r w:rsidRPr="007A0C92">
        <w:rPr>
          <w:b/>
        </w:rPr>
        <w:t>Pionirji</w:t>
      </w:r>
      <w:r w:rsidRPr="007A0C92">
        <w:t xml:space="preserve"> - od 7 do 11 let (rojeni 200</w:t>
      </w:r>
      <w:r w:rsidR="006C1EE8">
        <w:t>3</w:t>
      </w:r>
      <w:r w:rsidRPr="007A0C92">
        <w:t>-200</w:t>
      </w:r>
      <w:r w:rsidR="006C1EE8">
        <w:t>7</w:t>
      </w:r>
      <w:r w:rsidRPr="007A0C92">
        <w:t>)</w:t>
      </w:r>
    </w:p>
    <w:p w:rsidR="007A0C92" w:rsidRPr="007A0C92" w:rsidRDefault="007A0C92" w:rsidP="007A0C92">
      <w:pPr>
        <w:pStyle w:val="Brezrazmikov1"/>
      </w:pPr>
      <w:r w:rsidRPr="007A0C92">
        <w:rPr>
          <w:b/>
        </w:rPr>
        <w:t xml:space="preserve">    - vaja z </w:t>
      </w:r>
      <w:proofErr w:type="spellStart"/>
      <w:r w:rsidRPr="007A0C92">
        <w:rPr>
          <w:b/>
        </w:rPr>
        <w:t>vedrovko</w:t>
      </w:r>
      <w:proofErr w:type="spellEnd"/>
      <w:r w:rsidRPr="007A0C92">
        <w:rPr>
          <w:b/>
        </w:rPr>
        <w:t xml:space="preserve"> za pionirje in pionirke </w:t>
      </w:r>
      <w:r w:rsidRPr="007A0C92">
        <w:t>(str. 35)</w:t>
      </w:r>
    </w:p>
    <w:p w:rsidR="007A0C92" w:rsidRPr="007A0C92" w:rsidRDefault="00D02075" w:rsidP="007A0C92">
      <w:pPr>
        <w:pStyle w:val="Brezrazmikov1"/>
      </w:pPr>
      <w:r>
        <w:rPr>
          <w:b/>
        </w:rPr>
        <w:t xml:space="preserve">    - štafeta </w:t>
      </w:r>
      <w:r w:rsidR="00913C76">
        <w:rPr>
          <w:b/>
        </w:rPr>
        <w:t>s prenosom vode</w:t>
      </w:r>
      <w:r w:rsidR="007A0C92" w:rsidRPr="007A0C92">
        <w:rPr>
          <w:b/>
        </w:rPr>
        <w:t xml:space="preserve"> </w:t>
      </w:r>
      <w:r>
        <w:t>(str.</w:t>
      </w:r>
      <w:r w:rsidR="00913C76">
        <w:t xml:space="preserve"> 5</w:t>
      </w:r>
      <w:r w:rsidR="007A0C92" w:rsidRPr="007A0C92">
        <w:t>2)</w:t>
      </w:r>
    </w:p>
    <w:p w:rsidR="007A0C92" w:rsidRPr="007A0C92" w:rsidRDefault="007A0C92" w:rsidP="007A0C92">
      <w:pPr>
        <w:pStyle w:val="Brezrazmikov1"/>
      </w:pPr>
      <w:r w:rsidRPr="007A0C92">
        <w:rPr>
          <w:b/>
        </w:rPr>
        <w:t xml:space="preserve">    - vaja razvrščanja za pionirje in pionirke </w:t>
      </w:r>
      <w:r w:rsidRPr="007A0C92">
        <w:t>(str. 278)</w:t>
      </w:r>
    </w:p>
    <w:p w:rsidR="007A0C92" w:rsidRPr="007A0C92" w:rsidRDefault="007A0C92" w:rsidP="007A0C92">
      <w:pPr>
        <w:pStyle w:val="Brezrazmikov1"/>
      </w:pPr>
    </w:p>
    <w:p w:rsidR="007A0C92" w:rsidRPr="007A0C92" w:rsidRDefault="007A0C92" w:rsidP="007A0C92">
      <w:pPr>
        <w:pStyle w:val="Brezrazmikov1"/>
      </w:pPr>
      <w:r w:rsidRPr="007A0C92">
        <w:t>II.</w:t>
      </w:r>
    </w:p>
    <w:p w:rsidR="007A0C92" w:rsidRPr="007A0C92" w:rsidRDefault="007A0C92" w:rsidP="007A0C92">
      <w:pPr>
        <w:pStyle w:val="Brezrazmikov1"/>
      </w:pPr>
      <w:r w:rsidRPr="007A0C92">
        <w:t xml:space="preserve">1. </w:t>
      </w:r>
      <w:r w:rsidRPr="007A0C92">
        <w:rPr>
          <w:b/>
        </w:rPr>
        <w:t>Mladinke</w:t>
      </w:r>
      <w:r w:rsidRPr="007A0C92">
        <w:t xml:space="preserve"> - od 12 do 16 let (rojene 199</w:t>
      </w:r>
      <w:r w:rsidR="006C1EE8">
        <w:t>8</w:t>
      </w:r>
      <w:r w:rsidRPr="007A0C92">
        <w:t>-</w:t>
      </w:r>
      <w:r w:rsidR="00D02075">
        <w:t>200</w:t>
      </w:r>
      <w:r w:rsidR="006C1EE8">
        <w:t>2</w:t>
      </w:r>
      <w:r w:rsidRPr="007A0C92">
        <w:t>)</w:t>
      </w:r>
    </w:p>
    <w:p w:rsidR="007A0C92" w:rsidRPr="007A0C92" w:rsidRDefault="007A0C92" w:rsidP="007A0C92">
      <w:pPr>
        <w:pStyle w:val="Brezrazmikov1"/>
      </w:pPr>
      <w:r w:rsidRPr="007A0C92">
        <w:t xml:space="preserve">2. </w:t>
      </w:r>
      <w:r w:rsidRPr="007A0C92">
        <w:rPr>
          <w:b/>
        </w:rPr>
        <w:t>Mladinci</w:t>
      </w:r>
      <w:r w:rsidRPr="007A0C92">
        <w:t xml:space="preserve"> - od 12 do 16 let (rojeni </w:t>
      </w:r>
      <w:r w:rsidR="00D02075" w:rsidRPr="007A0C92">
        <w:t>199</w:t>
      </w:r>
      <w:r w:rsidR="006C1EE8">
        <w:t>8</w:t>
      </w:r>
      <w:r w:rsidR="00D02075" w:rsidRPr="007A0C92">
        <w:t>-</w:t>
      </w:r>
      <w:r w:rsidR="00D02075">
        <w:t>200</w:t>
      </w:r>
      <w:r w:rsidR="006C1EE8">
        <w:t>2</w:t>
      </w:r>
      <w:r w:rsidRPr="007A0C92">
        <w:t>)</w:t>
      </w:r>
    </w:p>
    <w:p w:rsidR="007A0C92" w:rsidRDefault="007A0C92" w:rsidP="007A0C92">
      <w:pPr>
        <w:pStyle w:val="Brezrazmikov1"/>
      </w:pPr>
      <w:r w:rsidRPr="007A0C92">
        <w:rPr>
          <w:b/>
        </w:rPr>
        <w:t xml:space="preserve">    - vaja z ovirami za mladince in mladinke </w:t>
      </w:r>
      <w:r w:rsidRPr="007A0C92">
        <w:t>(str. 57)</w:t>
      </w:r>
    </w:p>
    <w:p w:rsidR="00F50B84" w:rsidRPr="007A0C92" w:rsidRDefault="00F50B84" w:rsidP="007A0C92">
      <w:pPr>
        <w:pStyle w:val="Brezrazmikov1"/>
      </w:pPr>
      <w:r>
        <w:t xml:space="preserve">    - štafeta na 400 m z ovirami za mladince in mladinke ( st. 83 )</w:t>
      </w:r>
    </w:p>
    <w:p w:rsidR="00092D49" w:rsidRDefault="007A0C92" w:rsidP="00092D49">
      <w:pPr>
        <w:pStyle w:val="Brezrazmikov1"/>
      </w:pPr>
      <w:r w:rsidRPr="007A0C92">
        <w:rPr>
          <w:b/>
        </w:rPr>
        <w:t xml:space="preserve">    - vaja razvrščanja </w:t>
      </w:r>
      <w:r w:rsidRPr="007A0C92">
        <w:t>(str. 281)</w:t>
      </w:r>
    </w:p>
    <w:p w:rsidR="00092D49" w:rsidRDefault="00092D49" w:rsidP="00092D49">
      <w:pPr>
        <w:pStyle w:val="Brezrazmikov1"/>
      </w:pPr>
    </w:p>
    <w:p w:rsidR="00092D49" w:rsidRDefault="00092D49" w:rsidP="00092D49">
      <w:pPr>
        <w:pStyle w:val="Brezrazmikov"/>
        <w:rPr>
          <w:b/>
          <w:lang w:eastAsia="sl-SI"/>
        </w:rPr>
      </w:pPr>
    </w:p>
    <w:p w:rsidR="009227D6" w:rsidRPr="009227D6" w:rsidRDefault="009227D6" w:rsidP="007A0C92">
      <w:pPr>
        <w:rPr>
          <w:rFonts w:eastAsia="Times New Roman" w:cs="Calibri"/>
          <w:b/>
          <w:sz w:val="24"/>
          <w:szCs w:val="24"/>
          <w:lang w:eastAsia="sl-SI"/>
        </w:rPr>
      </w:pPr>
      <w:r w:rsidRPr="009227D6">
        <w:rPr>
          <w:rFonts w:eastAsia="Times New Roman" w:cs="Calibri"/>
          <w:b/>
          <w:sz w:val="24"/>
          <w:szCs w:val="24"/>
          <w:lang w:eastAsia="sl-SI"/>
        </w:rPr>
        <w:t xml:space="preserve">Rok za prijave tekmovalnih ekip je </w:t>
      </w:r>
      <w:r w:rsidR="00913C76">
        <w:rPr>
          <w:rFonts w:eastAsia="Times New Roman" w:cs="Calibri"/>
          <w:b/>
          <w:sz w:val="24"/>
          <w:szCs w:val="24"/>
          <w:lang w:eastAsia="sl-SI"/>
        </w:rPr>
        <w:t>26</w:t>
      </w:r>
      <w:r w:rsidRPr="009227D6">
        <w:rPr>
          <w:rFonts w:eastAsia="Times New Roman" w:cs="Calibri"/>
          <w:b/>
          <w:sz w:val="24"/>
          <w:szCs w:val="24"/>
          <w:lang w:eastAsia="sl-SI"/>
        </w:rPr>
        <w:t>.0</w:t>
      </w:r>
      <w:r w:rsidR="00913C76">
        <w:rPr>
          <w:rFonts w:eastAsia="Times New Roman" w:cs="Calibri"/>
          <w:b/>
          <w:sz w:val="24"/>
          <w:szCs w:val="24"/>
          <w:lang w:eastAsia="sl-SI"/>
        </w:rPr>
        <w:t>5</w:t>
      </w:r>
      <w:r w:rsidRPr="009227D6">
        <w:rPr>
          <w:rFonts w:eastAsia="Times New Roman" w:cs="Calibri"/>
          <w:b/>
          <w:sz w:val="24"/>
          <w:szCs w:val="24"/>
          <w:lang w:eastAsia="sl-SI"/>
        </w:rPr>
        <w:t>.201</w:t>
      </w:r>
      <w:r w:rsidR="006C1EE8">
        <w:rPr>
          <w:rFonts w:eastAsia="Times New Roman" w:cs="Calibri"/>
          <w:b/>
          <w:sz w:val="24"/>
          <w:szCs w:val="24"/>
          <w:lang w:eastAsia="sl-SI"/>
        </w:rPr>
        <w:t>4</w:t>
      </w:r>
      <w:r w:rsidR="00534585">
        <w:rPr>
          <w:rFonts w:eastAsia="Times New Roman" w:cs="Calibri"/>
          <w:b/>
          <w:sz w:val="24"/>
          <w:szCs w:val="24"/>
          <w:lang w:eastAsia="sl-SI"/>
        </w:rPr>
        <w:t>, preko VULKANA.</w:t>
      </w:r>
    </w:p>
    <w:p w:rsidR="00092D49" w:rsidRDefault="00092D49" w:rsidP="007A0C92">
      <w:pPr>
        <w:spacing w:line="240" w:lineRule="auto"/>
        <w:rPr>
          <w:rFonts w:eastAsia="Times New Roman" w:cs="Calibri"/>
          <w:b/>
          <w:bCs/>
          <w:lang w:eastAsia="sl-SI"/>
        </w:rPr>
      </w:pPr>
    </w:p>
    <w:p w:rsidR="00D56ACE" w:rsidRPr="00D32594" w:rsidRDefault="00D56ACE" w:rsidP="007A0C92">
      <w:pPr>
        <w:spacing w:line="240" w:lineRule="auto"/>
        <w:rPr>
          <w:rFonts w:eastAsia="Times New Roman" w:cs="Calibri"/>
          <w:lang w:eastAsia="sl-SI"/>
        </w:rPr>
      </w:pPr>
      <w:r w:rsidRPr="00D32594">
        <w:rPr>
          <w:rFonts w:eastAsia="Times New Roman" w:cs="Calibri"/>
          <w:b/>
          <w:bCs/>
          <w:lang w:eastAsia="sl-SI"/>
        </w:rPr>
        <w:t>  </w:t>
      </w:r>
      <w:r w:rsidRPr="00D32594">
        <w:rPr>
          <w:rFonts w:eastAsia="Times New Roman" w:cs="Calibri"/>
          <w:b/>
          <w:bCs/>
          <w:u w:val="single"/>
          <w:lang w:eastAsia="sl-SI"/>
        </w:rPr>
        <w:t>Opombe in ukrepi:</w:t>
      </w:r>
    </w:p>
    <w:p w:rsidR="00D56ACE" w:rsidRPr="00D32594" w:rsidRDefault="00D56ACE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t>Vodstvo tekmovanja si pridružuje pravico do prerazporeditve sodnikov.</w:t>
      </w:r>
    </w:p>
    <w:p w:rsidR="00D56ACE" w:rsidRPr="00D32594" w:rsidRDefault="00D56ACE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t xml:space="preserve">Poveljniki društev naj obvestijo svoje sodnike in člane komisij, ker jih posebej ne bomo obveščali. </w:t>
      </w:r>
      <w:r w:rsidR="00DD12CC" w:rsidRPr="00D32594">
        <w:rPr>
          <w:rFonts w:cs="Calibri"/>
          <w:lang w:eastAsia="sl-SI"/>
        </w:rPr>
        <w:t>V kolikor nekdo ne bo mogel soditi,SAM zagotovi zamenjavo.</w:t>
      </w:r>
    </w:p>
    <w:p w:rsidR="00D56ACE" w:rsidRPr="00D32594" w:rsidRDefault="00D56ACE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t>Člani tekmovalnega odbora in komisij se morajo uniformirani zglasiti eno uro pred začetkom tekmovanja.</w:t>
      </w:r>
    </w:p>
    <w:p w:rsidR="00D56ACE" w:rsidRPr="00D32594" w:rsidRDefault="00D56ACE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t xml:space="preserve">Orodje mora biti postavljeno na tekmovalni prostor eno uro pred </w:t>
      </w:r>
      <w:r w:rsidR="00DD12CC" w:rsidRPr="00D32594">
        <w:rPr>
          <w:rFonts w:cs="Calibri"/>
          <w:lang w:eastAsia="sl-SI"/>
        </w:rPr>
        <w:t>t</w:t>
      </w:r>
      <w:r w:rsidRPr="00D32594">
        <w:rPr>
          <w:rFonts w:cs="Calibri"/>
          <w:lang w:eastAsia="sl-SI"/>
        </w:rPr>
        <w:t>ekmovanjem.</w:t>
      </w:r>
    </w:p>
    <w:p w:rsidR="00D56ACE" w:rsidRPr="00192979" w:rsidRDefault="00D56ACE" w:rsidP="00192979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t>Poveljniki društev</w:t>
      </w:r>
      <w:r w:rsidR="00DD12CC" w:rsidRPr="00D32594">
        <w:rPr>
          <w:rFonts w:cs="Calibri"/>
          <w:lang w:eastAsia="sl-SI"/>
        </w:rPr>
        <w:t xml:space="preserve"> in mentorji</w:t>
      </w:r>
      <w:r w:rsidRPr="00D32594">
        <w:rPr>
          <w:rFonts w:cs="Calibri"/>
          <w:lang w:eastAsia="sl-SI"/>
        </w:rPr>
        <w:t xml:space="preserve"> odgovarjajo za disciplino tekmovalnih enot.</w:t>
      </w:r>
    </w:p>
    <w:p w:rsidR="00277BEF" w:rsidRDefault="00D56ACE" w:rsidP="00277BEF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t xml:space="preserve">Pritožbo odda samo desetar in le ta kontaktira s sodniki, čas za pritožbo je </w:t>
      </w:r>
      <w:r w:rsidR="00277BEF">
        <w:rPr>
          <w:rFonts w:cs="Calibri"/>
          <w:lang w:eastAsia="sl-SI"/>
        </w:rPr>
        <w:t>30 minut</w:t>
      </w:r>
      <w:r w:rsidRPr="00D32594">
        <w:rPr>
          <w:rFonts w:cs="Calibri"/>
          <w:lang w:eastAsia="sl-SI"/>
        </w:rPr>
        <w:t>, po končani vaji.</w:t>
      </w:r>
    </w:p>
    <w:p w:rsidR="00BD2C1C" w:rsidRDefault="00BD2C1C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>
        <w:rPr>
          <w:rFonts w:cs="Calibri"/>
          <w:lang w:eastAsia="sl-SI"/>
        </w:rPr>
        <w:t>Oprema za pionirje in pionirke : gasilska delovna obleka, pokriti z delovno kapo. Predpisana  obutev pionirjev so športni copati.</w:t>
      </w:r>
      <w:r w:rsidR="00217479">
        <w:rPr>
          <w:rFonts w:cs="Calibri"/>
          <w:lang w:eastAsia="sl-SI"/>
        </w:rPr>
        <w:t>( v primeru da oblek nimajo je lahko civilna obleka)</w:t>
      </w:r>
    </w:p>
    <w:p w:rsidR="00BD2C1C" w:rsidRDefault="00BD2C1C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>
        <w:rPr>
          <w:rFonts w:cs="Calibri"/>
          <w:lang w:eastAsia="sl-SI"/>
        </w:rPr>
        <w:t>Oprema za mladince in mladinke: gasilska delovna obleka, pokriti so s čelado. Tekmovalci so obuti v športne copate.</w:t>
      </w:r>
      <w:r w:rsidR="00217479">
        <w:rPr>
          <w:rFonts w:cs="Calibri"/>
          <w:lang w:eastAsia="sl-SI"/>
        </w:rPr>
        <w:t>( v primeru da oblek nimajo je lahko civilna obleka, ČELADA JE OBVEZNA!)</w:t>
      </w:r>
    </w:p>
    <w:p w:rsidR="00D56ACE" w:rsidRPr="00BD2C1C" w:rsidRDefault="00D56ACE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BD2C1C">
        <w:rPr>
          <w:rFonts w:cs="Calibri"/>
          <w:lang w:eastAsia="sl-SI"/>
        </w:rPr>
        <w:t>V slučaju izredno slabega vremena, se nov termin tekmovanja določi na mestu samem. </w:t>
      </w:r>
    </w:p>
    <w:p w:rsidR="00D56ACE" w:rsidRPr="00D32594" w:rsidRDefault="00D56ACE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t>Vsaka enota tekmuje na LASTNO ODGOVORNOST!</w:t>
      </w:r>
    </w:p>
    <w:p w:rsidR="00343D52" w:rsidRPr="00D32594" w:rsidRDefault="00343D52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lastRenderedPageBreak/>
        <w:t>Vse tekmovalne discipline se izvajajo po knjižici Pravila gasilskih in gasilskošportnih tekmovalnih disciplin, izdani s strani Gasi</w:t>
      </w:r>
      <w:r w:rsidR="006C1EE8">
        <w:t>lske zveze Slovenije v letu 2013.</w:t>
      </w:r>
      <w:r w:rsidRPr="00D32594">
        <w:t xml:space="preserve"> </w:t>
      </w:r>
    </w:p>
    <w:p w:rsidR="007A0C92" w:rsidRPr="00D32594" w:rsidRDefault="007A0C92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</w:rPr>
        <w:t>Pri vseh tekmovalnih kategorijah se upošteva leto rojstva.</w:t>
      </w:r>
    </w:p>
    <w:p w:rsidR="007A0C92" w:rsidRPr="00192979" w:rsidRDefault="007A0C92" w:rsidP="00192979">
      <w:pPr>
        <w:pStyle w:val="Brezrazmikov1"/>
        <w:numPr>
          <w:ilvl w:val="0"/>
          <w:numId w:val="4"/>
        </w:numPr>
        <w:ind w:left="284" w:hanging="284"/>
        <w:rPr>
          <w:rFonts w:cs="Calibri"/>
        </w:rPr>
      </w:pPr>
      <w:r w:rsidRPr="00D32594">
        <w:rPr>
          <w:rFonts w:cs="Calibri"/>
        </w:rPr>
        <w:t xml:space="preserve">V tekmovalnih enotah pionirk in pionirjev lahko tekmujejo tudi člani v starosti 6 let, vendar se upošteva njihova starost 7 let. </w:t>
      </w:r>
    </w:p>
    <w:p w:rsidR="007A0C92" w:rsidRPr="00D32594" w:rsidRDefault="007A0C92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</w:rPr>
      </w:pPr>
      <w:r w:rsidRPr="00D32594">
        <w:rPr>
          <w:rFonts w:cs="Calibri"/>
        </w:rPr>
        <w:t>V tekmovalni enoti mladink in mladincev lahko nastopajo tudi pionirke in pionirji (tekmovalci, mlajši od 12 let), vendar le-teh ne sme biti več kot polovica.</w:t>
      </w:r>
    </w:p>
    <w:p w:rsidR="007A0C92" w:rsidRPr="00D32594" w:rsidRDefault="007A0C92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</w:rPr>
      </w:pPr>
      <w:r w:rsidRPr="00D32594">
        <w:rPr>
          <w:rFonts w:cs="Calibri"/>
        </w:rPr>
        <w:t>Na vseh tekmovanjih lahko nastopajo tudi mešane tekmovalne enote, ki pa se uvrstijo v kategorije pionirjev, mladi</w:t>
      </w:r>
      <w:r w:rsidR="00192979">
        <w:rPr>
          <w:rFonts w:cs="Calibri"/>
        </w:rPr>
        <w:t>ncev</w:t>
      </w:r>
    </w:p>
    <w:p w:rsidR="007A0C92" w:rsidRPr="007A0C92" w:rsidRDefault="007A0C92" w:rsidP="007A0C92">
      <w:pPr>
        <w:pStyle w:val="Telobesedila"/>
        <w:rPr>
          <w:rFonts w:ascii="Calibri" w:hAnsi="Calibri" w:cs="Calibri"/>
          <w:sz w:val="22"/>
          <w:szCs w:val="22"/>
        </w:rPr>
      </w:pPr>
    </w:p>
    <w:p w:rsidR="007A0C92" w:rsidRPr="007A0C92" w:rsidRDefault="007A0C92" w:rsidP="007A0C92">
      <w:pPr>
        <w:pStyle w:val="Telobesedila"/>
        <w:rPr>
          <w:rFonts w:ascii="Calibri" w:hAnsi="Calibri" w:cs="Calibri"/>
          <w:sz w:val="22"/>
          <w:szCs w:val="22"/>
        </w:rPr>
      </w:pPr>
    </w:p>
    <w:p w:rsidR="007A0C92" w:rsidRPr="007A0C92" w:rsidRDefault="007A0C92" w:rsidP="007A0C92">
      <w:pPr>
        <w:rPr>
          <w:rFonts w:cs="Calibri"/>
        </w:rPr>
      </w:pPr>
      <w:r w:rsidRPr="007A0C92">
        <w:rPr>
          <w:rFonts w:cs="Calibri"/>
        </w:rPr>
        <w:t xml:space="preserve">Za sodelovanje </w:t>
      </w:r>
      <w:r w:rsidRPr="007A0C92">
        <w:rPr>
          <w:rFonts w:cs="Calibri"/>
          <w:b/>
          <w:i/>
        </w:rPr>
        <w:t>NA GASILSKIH TEKMOVANJIH PO TEM RAZPISU</w:t>
      </w:r>
      <w:r w:rsidRPr="007A0C92">
        <w:rPr>
          <w:rFonts w:cs="Calibri"/>
        </w:rPr>
        <w:t xml:space="preserve"> je za člane tekmovalnih enot:</w:t>
      </w:r>
    </w:p>
    <w:p w:rsidR="007A0C92" w:rsidRPr="007A0C92" w:rsidRDefault="007A0C92" w:rsidP="007A0C92">
      <w:pPr>
        <w:rPr>
          <w:rFonts w:cs="Calibri"/>
          <w:b/>
        </w:rPr>
      </w:pPr>
      <w:r w:rsidRPr="007A0C92">
        <w:rPr>
          <w:rFonts w:cs="Calibri"/>
        </w:rPr>
        <w:t>- pionirjev, pionirk, mladincev in mladink obvezna</w:t>
      </w:r>
      <w:r w:rsidRPr="007A0C92">
        <w:rPr>
          <w:rFonts w:cs="Calibri"/>
          <w:b/>
        </w:rPr>
        <w:t xml:space="preserve"> KNJIŽICA PIONIRJA IN MLADINCA s sliko </w:t>
      </w:r>
    </w:p>
    <w:p w:rsidR="007A0C92" w:rsidRDefault="007A0C92" w:rsidP="007A0C92">
      <w:pPr>
        <w:rPr>
          <w:rFonts w:cs="Calibri"/>
          <w:i/>
        </w:rPr>
      </w:pPr>
    </w:p>
    <w:p w:rsidR="009227D6" w:rsidRDefault="007A0C92" w:rsidP="006C1EE8">
      <w:pPr>
        <w:rPr>
          <w:rFonts w:cs="Calibri"/>
          <w:b/>
          <w:i/>
        </w:rPr>
      </w:pPr>
      <w:r w:rsidRPr="007A0C92">
        <w:rPr>
          <w:rFonts w:cs="Calibri"/>
          <w:i/>
        </w:rPr>
        <w:t xml:space="preserve">Člani in članice tekmovalnih desetin VSEH KATEGORIJ morajo biti </w:t>
      </w:r>
      <w:r w:rsidRPr="007A0C92">
        <w:rPr>
          <w:rFonts w:cs="Calibri"/>
          <w:b/>
          <w:i/>
        </w:rPr>
        <w:t>vpisani v Vulkan</w:t>
      </w:r>
      <w:r w:rsidRPr="007A0C92">
        <w:rPr>
          <w:rFonts w:cs="Calibri"/>
          <w:i/>
        </w:rPr>
        <w:t xml:space="preserve">. </w:t>
      </w:r>
    </w:p>
    <w:p w:rsidR="009227D6" w:rsidRDefault="009227D6" w:rsidP="00BD2C1C">
      <w:pPr>
        <w:rPr>
          <w:rFonts w:eastAsia="Times New Roman" w:cs="Calibri"/>
          <w:b/>
          <w:bCs/>
          <w:szCs w:val="20"/>
          <w:lang w:eastAsia="sl-SI"/>
        </w:rPr>
      </w:pPr>
    </w:p>
    <w:p w:rsidR="00D56ACE" w:rsidRPr="007A0C92" w:rsidRDefault="00D56ACE" w:rsidP="007A0C92">
      <w:pPr>
        <w:jc w:val="center"/>
        <w:rPr>
          <w:rFonts w:eastAsia="Times New Roman" w:cs="Calibri"/>
          <w:sz w:val="24"/>
          <w:szCs w:val="24"/>
          <w:lang w:eastAsia="sl-SI"/>
        </w:rPr>
      </w:pPr>
      <w:r w:rsidRPr="007A0C92">
        <w:rPr>
          <w:rFonts w:eastAsia="Times New Roman" w:cs="Calibri"/>
          <w:b/>
          <w:bCs/>
          <w:szCs w:val="20"/>
          <w:lang w:eastAsia="sl-SI"/>
        </w:rPr>
        <w:t xml:space="preserve">S tem </w:t>
      </w:r>
      <w:r w:rsidR="00AD17FB" w:rsidRPr="007A0C92">
        <w:rPr>
          <w:rFonts w:eastAsia="Times New Roman" w:cs="Calibri"/>
          <w:b/>
          <w:bCs/>
          <w:szCs w:val="20"/>
          <w:lang w:eastAsia="sl-SI"/>
        </w:rPr>
        <w:t>tekmovanjem žel</w:t>
      </w:r>
      <w:r w:rsidRPr="007A0C92">
        <w:rPr>
          <w:rFonts w:eastAsia="Times New Roman" w:cs="Calibri"/>
          <w:b/>
          <w:bCs/>
          <w:szCs w:val="20"/>
          <w:lang w:eastAsia="sl-SI"/>
        </w:rPr>
        <w:t>imo poudariti prijateljsko srečanje, želimo veliko športne sreče in dobrih rezultatov.</w:t>
      </w:r>
    </w:p>
    <w:p w:rsidR="00D56ACE" w:rsidRPr="007A0C92" w:rsidRDefault="00D56ACE" w:rsidP="00DD12CC">
      <w:pPr>
        <w:jc w:val="center"/>
        <w:rPr>
          <w:rFonts w:eastAsia="Times New Roman" w:cs="Calibri"/>
          <w:sz w:val="24"/>
          <w:szCs w:val="24"/>
          <w:lang w:eastAsia="sl-SI"/>
        </w:rPr>
      </w:pPr>
      <w:r w:rsidRPr="007A0C92">
        <w:rPr>
          <w:rFonts w:eastAsia="Times New Roman" w:cs="Calibri"/>
          <w:b/>
          <w:bCs/>
          <w:szCs w:val="20"/>
          <w:lang w:eastAsia="sl-SI"/>
        </w:rPr>
        <w:t>Z gasilskim pozdravom</w:t>
      </w:r>
    </w:p>
    <w:p w:rsidR="00D56ACE" w:rsidRPr="007A0C92" w:rsidRDefault="00D56ACE" w:rsidP="00DD12CC">
      <w:pPr>
        <w:jc w:val="center"/>
        <w:rPr>
          <w:rFonts w:eastAsia="Times New Roman" w:cs="Calibri"/>
          <w:sz w:val="24"/>
          <w:szCs w:val="24"/>
          <w:lang w:eastAsia="sl-SI"/>
        </w:rPr>
      </w:pPr>
      <w:r w:rsidRPr="007A0C92">
        <w:rPr>
          <w:rFonts w:eastAsia="Times New Roman" w:cs="Calibri"/>
          <w:b/>
          <w:bCs/>
          <w:spacing w:val="116"/>
          <w:szCs w:val="20"/>
          <w:lang w:eastAsia="sl-SI"/>
        </w:rPr>
        <w:t>NA POMOČ!</w:t>
      </w:r>
    </w:p>
    <w:p w:rsidR="00D56ACE" w:rsidRPr="007A0C92" w:rsidRDefault="00D56ACE" w:rsidP="00DE37D7">
      <w:pPr>
        <w:jc w:val="center"/>
        <w:rPr>
          <w:rFonts w:eastAsia="Times New Roman" w:cs="Calibri"/>
          <w:sz w:val="24"/>
          <w:szCs w:val="24"/>
          <w:lang w:eastAsia="sl-SI"/>
        </w:rPr>
      </w:pP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217479" w:rsidRPr="00A92F1A" w:rsidTr="00217479"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479" w:rsidRPr="00A92F1A" w:rsidRDefault="00217479" w:rsidP="00217479">
            <w:pPr>
              <w:jc w:val="center"/>
              <w:rPr>
                <w:rFonts w:eastAsia="Times New Roman" w:cs="Calibri"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sl-SI"/>
              </w:rPr>
              <w:t>Poveljnik GZ Moravče</w:t>
            </w:r>
            <w:r w:rsidRPr="00A92F1A">
              <w:rPr>
                <w:rFonts w:eastAsia="Times New Roman" w:cs="Calibri"/>
                <w:b/>
                <w:bCs/>
                <w:szCs w:val="20"/>
                <w:lang w:eastAsia="sl-SI"/>
              </w:rPr>
              <w:t>:</w:t>
            </w:r>
          </w:p>
        </w:tc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479" w:rsidRPr="00A92F1A" w:rsidRDefault="00217479" w:rsidP="00217479">
            <w:pPr>
              <w:jc w:val="center"/>
              <w:rPr>
                <w:rFonts w:eastAsia="Times New Roman" w:cs="Calibri"/>
                <w:sz w:val="24"/>
                <w:szCs w:val="24"/>
                <w:lang w:eastAsia="sl-SI"/>
              </w:rPr>
            </w:pPr>
            <w:bookmarkStart w:id="0" w:name="_GoBack"/>
            <w:bookmarkEnd w:id="0"/>
          </w:p>
        </w:tc>
        <w:tc>
          <w:tcPr>
            <w:tcW w:w="3070" w:type="dxa"/>
          </w:tcPr>
          <w:p w:rsidR="00217479" w:rsidRPr="00E216F7" w:rsidRDefault="00217479" w:rsidP="00217479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sl-SI"/>
              </w:rPr>
            </w:pPr>
            <w:r w:rsidRPr="00E216F7">
              <w:rPr>
                <w:rFonts w:eastAsia="Times New Roman" w:cs="Calibri"/>
                <w:b/>
                <w:szCs w:val="24"/>
                <w:lang w:eastAsia="sl-SI"/>
              </w:rPr>
              <w:t xml:space="preserve">Pomočnik poveljnika </w:t>
            </w:r>
            <w:r>
              <w:rPr>
                <w:rFonts w:eastAsia="Times New Roman" w:cs="Calibri"/>
                <w:b/>
                <w:szCs w:val="24"/>
                <w:lang w:eastAsia="sl-SI"/>
              </w:rPr>
              <w:t xml:space="preserve">GZ Moravče </w:t>
            </w:r>
            <w:r w:rsidRPr="00E216F7">
              <w:rPr>
                <w:rFonts w:eastAsia="Times New Roman" w:cs="Calibri"/>
                <w:b/>
                <w:szCs w:val="24"/>
                <w:lang w:eastAsia="sl-SI"/>
              </w:rPr>
              <w:t>za tekmovanja</w:t>
            </w:r>
          </w:p>
        </w:tc>
      </w:tr>
      <w:tr w:rsidR="00217479" w:rsidRPr="00A92F1A" w:rsidTr="00217479"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479" w:rsidRPr="00A92F1A" w:rsidRDefault="00217479" w:rsidP="00217479">
            <w:pPr>
              <w:jc w:val="center"/>
              <w:rPr>
                <w:rFonts w:eastAsia="Times New Roman" w:cs="Calibri"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sl-SI"/>
              </w:rPr>
              <w:t>Povirk Janez, GČ.II</w:t>
            </w:r>
          </w:p>
        </w:tc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479" w:rsidRPr="00A92F1A" w:rsidRDefault="00217479" w:rsidP="00217479">
            <w:pPr>
              <w:jc w:val="center"/>
              <w:rPr>
                <w:rFonts w:eastAsia="Times New Roman" w:cs="Calibri"/>
                <w:sz w:val="24"/>
                <w:szCs w:val="24"/>
                <w:lang w:eastAsia="sl-SI"/>
              </w:rPr>
            </w:pPr>
          </w:p>
        </w:tc>
        <w:tc>
          <w:tcPr>
            <w:tcW w:w="3070" w:type="dxa"/>
          </w:tcPr>
          <w:p w:rsidR="00217479" w:rsidRPr="00E216F7" w:rsidRDefault="00217479" w:rsidP="00217479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b/>
                <w:szCs w:val="24"/>
                <w:lang w:eastAsia="sl-SI"/>
              </w:rPr>
              <w:t>Klopčič Janez, GČ.II</w:t>
            </w:r>
          </w:p>
        </w:tc>
      </w:tr>
    </w:tbl>
    <w:p w:rsidR="00810C54" w:rsidRPr="007A0C92" w:rsidRDefault="00810C54" w:rsidP="00DD12CC">
      <w:pPr>
        <w:rPr>
          <w:rFonts w:cs="Calibri"/>
        </w:rPr>
      </w:pPr>
    </w:p>
    <w:sectPr w:rsidR="00810C54" w:rsidRPr="007A0C92" w:rsidSect="00AD17F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1EF9"/>
    <w:multiLevelType w:val="hybridMultilevel"/>
    <w:tmpl w:val="C43CD4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F36F5"/>
    <w:multiLevelType w:val="hybridMultilevel"/>
    <w:tmpl w:val="3760E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E5FCC"/>
    <w:multiLevelType w:val="hybridMultilevel"/>
    <w:tmpl w:val="CD04A7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F1561"/>
    <w:multiLevelType w:val="hybridMultilevel"/>
    <w:tmpl w:val="3BF2FC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3005E"/>
    <w:multiLevelType w:val="hybridMultilevel"/>
    <w:tmpl w:val="433810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F271D"/>
    <w:multiLevelType w:val="hybridMultilevel"/>
    <w:tmpl w:val="81AE5664"/>
    <w:lvl w:ilvl="0" w:tplc="0424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4B570BC"/>
    <w:multiLevelType w:val="hybridMultilevel"/>
    <w:tmpl w:val="5C8CF0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52FF9"/>
    <w:multiLevelType w:val="hybridMultilevel"/>
    <w:tmpl w:val="1E2032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CE"/>
    <w:rsid w:val="00016346"/>
    <w:rsid w:val="00042010"/>
    <w:rsid w:val="00047FF4"/>
    <w:rsid w:val="0008032E"/>
    <w:rsid w:val="00092D49"/>
    <w:rsid w:val="00192979"/>
    <w:rsid w:val="001E4C36"/>
    <w:rsid w:val="00217479"/>
    <w:rsid w:val="0024267E"/>
    <w:rsid w:val="00250BD8"/>
    <w:rsid w:val="00277BEF"/>
    <w:rsid w:val="00292035"/>
    <w:rsid w:val="00297D2D"/>
    <w:rsid w:val="002D3E84"/>
    <w:rsid w:val="00343D52"/>
    <w:rsid w:val="003D66BC"/>
    <w:rsid w:val="003E4FDE"/>
    <w:rsid w:val="003E6B71"/>
    <w:rsid w:val="004202CE"/>
    <w:rsid w:val="004A1F99"/>
    <w:rsid w:val="004F0FB9"/>
    <w:rsid w:val="00501EDC"/>
    <w:rsid w:val="00534585"/>
    <w:rsid w:val="00536082"/>
    <w:rsid w:val="00584546"/>
    <w:rsid w:val="006C1EE8"/>
    <w:rsid w:val="007749F0"/>
    <w:rsid w:val="007A0C92"/>
    <w:rsid w:val="00810C54"/>
    <w:rsid w:val="008174FF"/>
    <w:rsid w:val="00831273"/>
    <w:rsid w:val="00832659"/>
    <w:rsid w:val="00853A8E"/>
    <w:rsid w:val="00913C76"/>
    <w:rsid w:val="009227D6"/>
    <w:rsid w:val="009475E3"/>
    <w:rsid w:val="009747C0"/>
    <w:rsid w:val="00984C8F"/>
    <w:rsid w:val="00AA15A0"/>
    <w:rsid w:val="00AD17FB"/>
    <w:rsid w:val="00AE0C71"/>
    <w:rsid w:val="00B1452F"/>
    <w:rsid w:val="00B95D16"/>
    <w:rsid w:val="00BD2C1C"/>
    <w:rsid w:val="00C07B47"/>
    <w:rsid w:val="00C23165"/>
    <w:rsid w:val="00C86C45"/>
    <w:rsid w:val="00D02075"/>
    <w:rsid w:val="00D06CDD"/>
    <w:rsid w:val="00D32594"/>
    <w:rsid w:val="00D4706C"/>
    <w:rsid w:val="00D56ACE"/>
    <w:rsid w:val="00DD12CC"/>
    <w:rsid w:val="00DE37D7"/>
    <w:rsid w:val="00E060B5"/>
    <w:rsid w:val="00E3023D"/>
    <w:rsid w:val="00ED3315"/>
    <w:rsid w:val="00F50B8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FD294-273B-4871-8F02-FC860318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0C54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D56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sl-SI"/>
    </w:rPr>
  </w:style>
  <w:style w:type="paragraph" w:styleId="Naslov2">
    <w:name w:val="heading 2"/>
    <w:basedOn w:val="Navaden"/>
    <w:link w:val="Naslov2Znak"/>
    <w:uiPriority w:val="9"/>
    <w:qFormat/>
    <w:rsid w:val="00D56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D56AC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link w:val="Naslov2"/>
    <w:uiPriority w:val="9"/>
    <w:rsid w:val="00D56AC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D56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rezrazmikov1">
    <w:name w:val="Brez razmikov1"/>
    <w:uiPriority w:val="1"/>
    <w:qFormat/>
    <w:rsid w:val="00AD17FB"/>
    <w:rPr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7A0C92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lobesedilaZnak">
    <w:name w:val="Telo besedila Znak"/>
    <w:link w:val="Telobesedila"/>
    <w:rsid w:val="007A0C92"/>
    <w:rPr>
      <w:rFonts w:ascii="Times New Roman" w:eastAsia="Times New Roman" w:hAnsi="Times New Roman"/>
      <w:i/>
      <w:sz w:val="24"/>
    </w:rPr>
  </w:style>
  <w:style w:type="table" w:styleId="Tabelamrea">
    <w:name w:val="Table Grid"/>
    <w:basedOn w:val="Navadnatabela"/>
    <w:uiPriority w:val="59"/>
    <w:rsid w:val="004F0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913C76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26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Johni</cp:lastModifiedBy>
  <cp:revision>2</cp:revision>
  <cp:lastPrinted>2013-05-12T18:01:00Z</cp:lastPrinted>
  <dcterms:created xsi:type="dcterms:W3CDTF">2014-05-08T07:02:00Z</dcterms:created>
  <dcterms:modified xsi:type="dcterms:W3CDTF">2014-05-08T07:02:00Z</dcterms:modified>
</cp:coreProperties>
</file>